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4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D312F1">
        <w:rPr>
          <w:rFonts w:ascii="Bookman Old Style" w:hAnsi="Bookman Old Style" w:cs="Times New Roman"/>
          <w:b/>
          <w:i/>
        </w:rPr>
        <w:t>20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D312F1">
        <w:rPr>
          <w:rFonts w:ascii="Bookman Old Style" w:hAnsi="Bookman Old Style"/>
          <w:b/>
          <w:bCs/>
        </w:rPr>
        <w:t>5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68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İsabeyli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Köyü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Hayrat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 xml:space="preserve">İsabeyli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5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hasırlamış oldukları </w:t>
      </w:r>
      <w:r w:rsidR="00D312F1">
        <w:rPr>
          <w:rFonts w:ascii="Bookman Old Style" w:hAnsi="Bookman Old Style" w:cs="Times New Roman"/>
          <w:b/>
          <w:i/>
        </w:rPr>
        <w:t xml:space="preserve">18 – 14 – 18 – 20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Hamdi AKYÜZ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 xml:space="preserve">        Önder TOPUZ</w:t>
      </w:r>
      <w:r>
        <w:rPr>
          <w:rFonts w:ascii="Bookman Old Style" w:hAnsi="Bookman Old Style" w:cs="Times New Roman"/>
          <w:b/>
          <w:i/>
        </w:rPr>
        <w:t xml:space="preserve">      </w:t>
      </w:r>
      <w:r w:rsidR="00D312F1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347" w:rsidRDefault="00616347" w:rsidP="005C41D9">
      <w:pPr>
        <w:spacing w:after="0" w:line="240" w:lineRule="auto"/>
      </w:pPr>
      <w:r>
        <w:separator/>
      </w:r>
    </w:p>
  </w:endnote>
  <w:endnote w:type="continuationSeparator" w:id="1">
    <w:p w:rsidR="00616347" w:rsidRDefault="0061634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347" w:rsidRDefault="00616347" w:rsidP="005C41D9">
      <w:pPr>
        <w:spacing w:after="0" w:line="240" w:lineRule="auto"/>
      </w:pPr>
      <w:r>
        <w:separator/>
      </w:r>
    </w:p>
  </w:footnote>
  <w:footnote w:type="continuationSeparator" w:id="1">
    <w:p w:rsidR="00616347" w:rsidRDefault="0061634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2023-05-25T13:06:00Z</dcterms:created>
  <dcterms:modified xsi:type="dcterms:W3CDTF">2023-05-25T13:06:00Z</dcterms:modified>
</cp:coreProperties>
</file>